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1C" w:rsidRDefault="0076191C" w:rsidP="00066FA0">
      <w:pPr>
        <w:jc w:val="left"/>
        <w:rPr>
          <w:rFonts w:ascii="Arial" w:eastAsia="Calibri" w:hAnsi="Arial" w:cs="Arial"/>
          <w:sz w:val="28"/>
          <w:szCs w:val="28"/>
          <w:lang w:eastAsia="en-US"/>
        </w:rPr>
      </w:pPr>
    </w:p>
    <w:p w:rsidR="00066FA0" w:rsidRPr="007A0DA6" w:rsidRDefault="00066FA0" w:rsidP="00066FA0">
      <w:pPr>
        <w:jc w:val="left"/>
        <w:rPr>
          <w:rFonts w:ascii="Arial" w:eastAsia="Calibri" w:hAnsi="Arial" w:cs="Arial"/>
          <w:b/>
          <w:sz w:val="27"/>
          <w:szCs w:val="27"/>
          <w:lang w:eastAsia="en-US"/>
        </w:rPr>
      </w:pPr>
      <w:r w:rsidRPr="007A0DA6">
        <w:rPr>
          <w:rFonts w:ascii="Arial" w:eastAsia="Calibri" w:hAnsi="Arial" w:cs="Arial"/>
          <w:b/>
          <w:sz w:val="27"/>
          <w:szCs w:val="27"/>
          <w:lang w:eastAsia="en-US"/>
        </w:rPr>
        <w:t>Bestätigung des Regionalfenster-Lizenznehmers an den QS-Erzeuger</w:t>
      </w:r>
    </w:p>
    <w:p w:rsidR="00066FA0" w:rsidRPr="00066FA0" w:rsidRDefault="00066FA0" w:rsidP="00066FA0">
      <w:pPr>
        <w:jc w:val="left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66FA0" w:rsidRPr="00066FA0" w:rsidRDefault="00066FA0" w:rsidP="00066FA0">
      <w:pPr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66FA0" w:rsidRPr="00066FA0" w:rsidRDefault="00066FA0" w:rsidP="00066FA0">
      <w:pPr>
        <w:jc w:val="left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66FA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Regionalfenster-Lizenznehmer</w:t>
      </w:r>
    </w:p>
    <w:p w:rsidR="00066FA0" w:rsidRPr="00066FA0" w:rsidRDefault="00066FA0" w:rsidP="00066FA0">
      <w:pPr>
        <w:tabs>
          <w:tab w:val="left" w:pos="2835"/>
          <w:tab w:val="right" w:leader="underscore" w:pos="9072"/>
        </w:tabs>
        <w:spacing w:before="360"/>
        <w:ind w:left="284"/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066FA0">
        <w:rPr>
          <w:rFonts w:ascii="Arial" w:eastAsia="MS Mincho" w:hAnsi="Arial" w:cs="Arial"/>
          <w:color w:val="000000"/>
          <w:sz w:val="22"/>
          <w:szCs w:val="22"/>
        </w:rPr>
        <w:t>Name</w:t>
      </w:r>
      <w:r w:rsidR="0076191C">
        <w:rPr>
          <w:rFonts w:ascii="Arial" w:eastAsia="MS Mincho" w:hAnsi="Arial" w:cs="Arial"/>
          <w:color w:val="000000"/>
          <w:sz w:val="22"/>
          <w:szCs w:val="22"/>
        </w:rPr>
        <w:t xml:space="preserve"> des Betriebes</w:t>
      </w:r>
      <w:r w:rsidRPr="00066FA0">
        <w:rPr>
          <w:rFonts w:ascii="Arial" w:eastAsia="MS Mincho" w:hAnsi="Arial" w:cs="Arial"/>
          <w:color w:val="000000"/>
          <w:sz w:val="22"/>
          <w:szCs w:val="22"/>
        </w:rPr>
        <w:tab/>
        <w:t xml:space="preserve">    </w:t>
      </w:r>
      <w:r w:rsidRPr="00066FA0">
        <w:rPr>
          <w:rFonts w:ascii="MS Gothic" w:eastAsia="MS Gothic" w:hAnsi="MS Gothic" w:cs="MS Gothic" w:hint="eastAsia"/>
          <w:color w:val="000000"/>
          <w:sz w:val="22"/>
          <w:szCs w:val="22"/>
        </w:rPr>
        <w:t>✎</w:t>
      </w:r>
      <w:r w:rsid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37A9">
        <w:rPr>
          <w:rFonts w:ascii="Arial" w:eastAsia="MS Gothic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BC37A9">
        <w:rPr>
          <w:rFonts w:ascii="Arial" w:eastAsia="MS Gothic" w:hAnsi="Arial" w:cs="Arial"/>
          <w:color w:val="000000"/>
          <w:sz w:val="22"/>
          <w:szCs w:val="22"/>
          <w:u w:val="single"/>
        </w:rPr>
      </w:r>
      <w:r w:rsid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separate"/>
      </w:r>
      <w:bookmarkStart w:id="1" w:name="_GoBack"/>
      <w:r w:rsidR="0018471D">
        <w:rPr>
          <w:rFonts w:ascii="Arial" w:eastAsia="MS Gothic" w:hAnsi="Arial" w:cs="Arial"/>
          <w:color w:val="000000"/>
          <w:sz w:val="22"/>
          <w:szCs w:val="22"/>
          <w:u w:val="single"/>
        </w:rPr>
        <w:t> </w:t>
      </w:r>
      <w:r w:rsidR="0018471D">
        <w:rPr>
          <w:rFonts w:ascii="Arial" w:eastAsia="MS Gothic" w:hAnsi="Arial" w:cs="Arial"/>
          <w:color w:val="000000"/>
          <w:sz w:val="22"/>
          <w:szCs w:val="22"/>
          <w:u w:val="single"/>
        </w:rPr>
        <w:t> </w:t>
      </w:r>
      <w:r w:rsidR="0018471D">
        <w:rPr>
          <w:rFonts w:ascii="Arial" w:eastAsia="MS Gothic" w:hAnsi="Arial" w:cs="Arial"/>
          <w:color w:val="000000"/>
          <w:sz w:val="22"/>
          <w:szCs w:val="22"/>
          <w:u w:val="single"/>
        </w:rPr>
        <w:t> </w:t>
      </w:r>
      <w:r w:rsidR="0018471D">
        <w:rPr>
          <w:rFonts w:ascii="Arial" w:eastAsia="MS Gothic" w:hAnsi="Arial" w:cs="Arial"/>
          <w:color w:val="000000"/>
          <w:sz w:val="22"/>
          <w:szCs w:val="22"/>
          <w:u w:val="single"/>
        </w:rPr>
        <w:t> </w:t>
      </w:r>
      <w:r w:rsidR="0018471D">
        <w:rPr>
          <w:rFonts w:ascii="Arial" w:eastAsia="MS Gothic" w:hAnsi="Arial" w:cs="Arial"/>
          <w:color w:val="000000"/>
          <w:sz w:val="22"/>
          <w:szCs w:val="22"/>
          <w:u w:val="single"/>
        </w:rPr>
        <w:t> </w:t>
      </w:r>
      <w:bookmarkEnd w:id="1"/>
      <w:r w:rsid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end"/>
      </w:r>
      <w:bookmarkEnd w:id="0"/>
    </w:p>
    <w:p w:rsidR="00066FA0" w:rsidRPr="00066FA0" w:rsidRDefault="00066FA0" w:rsidP="00066FA0">
      <w:pPr>
        <w:tabs>
          <w:tab w:val="left" w:pos="2835"/>
          <w:tab w:val="right" w:leader="underscore" w:pos="9072"/>
        </w:tabs>
        <w:spacing w:before="360"/>
        <w:ind w:left="284"/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066FA0">
        <w:rPr>
          <w:rFonts w:ascii="Arial" w:eastAsia="MS Mincho" w:hAnsi="Arial" w:cs="Arial"/>
          <w:color w:val="000000"/>
          <w:sz w:val="22"/>
          <w:szCs w:val="22"/>
        </w:rPr>
        <w:t>Ansprechpartner</w:t>
      </w:r>
      <w:r w:rsidRPr="00066FA0">
        <w:rPr>
          <w:rFonts w:ascii="Arial" w:eastAsia="MS Mincho" w:hAnsi="Arial" w:cs="Arial"/>
          <w:color w:val="000000"/>
          <w:sz w:val="22"/>
          <w:szCs w:val="22"/>
        </w:rPr>
        <w:tab/>
        <w:t xml:space="preserve">    </w:t>
      </w:r>
      <w:r w:rsidRPr="00066FA0">
        <w:rPr>
          <w:rFonts w:ascii="MS Gothic" w:eastAsia="MS Gothic" w:hAnsi="MS Gothic" w:cs="MS Gothic" w:hint="eastAsia"/>
          <w:color w:val="000000"/>
          <w:sz w:val="22"/>
          <w:szCs w:val="22"/>
        </w:rPr>
        <w:t>✎</w: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separate"/>
      </w:r>
      <w:r w:rsidR="0018471D">
        <w:rPr>
          <w:rFonts w:ascii="Arial" w:eastAsia="MS Gothic" w:hAnsi="Arial" w:cs="Arial"/>
          <w:color w:val="000000"/>
          <w:sz w:val="22"/>
          <w:szCs w:val="22"/>
          <w:u w:val="single"/>
        </w:rPr>
        <w:t> </w:t>
      </w:r>
      <w:r w:rsidR="0018471D">
        <w:rPr>
          <w:rFonts w:ascii="Arial" w:eastAsia="MS Gothic" w:hAnsi="Arial" w:cs="Arial"/>
          <w:color w:val="000000"/>
          <w:sz w:val="22"/>
          <w:szCs w:val="22"/>
          <w:u w:val="single"/>
        </w:rPr>
        <w:t> </w:t>
      </w:r>
      <w:r w:rsidR="0018471D">
        <w:rPr>
          <w:rFonts w:ascii="Arial" w:eastAsia="MS Gothic" w:hAnsi="Arial" w:cs="Arial"/>
          <w:color w:val="000000"/>
          <w:sz w:val="22"/>
          <w:szCs w:val="22"/>
          <w:u w:val="single"/>
        </w:rPr>
        <w:t> </w:t>
      </w:r>
      <w:r w:rsidR="0018471D">
        <w:rPr>
          <w:rFonts w:ascii="Arial" w:eastAsia="MS Gothic" w:hAnsi="Arial" w:cs="Arial"/>
          <w:color w:val="000000"/>
          <w:sz w:val="22"/>
          <w:szCs w:val="22"/>
          <w:u w:val="single"/>
        </w:rPr>
        <w:t> </w:t>
      </w:r>
      <w:r w:rsidR="0018471D">
        <w:rPr>
          <w:rFonts w:ascii="Arial" w:eastAsia="MS Gothic" w:hAnsi="Arial" w:cs="Arial"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end"/>
      </w:r>
      <w:bookmarkEnd w:id="2"/>
    </w:p>
    <w:p w:rsidR="00066FA0" w:rsidRPr="00066FA0" w:rsidRDefault="00066FA0" w:rsidP="00066FA0">
      <w:pPr>
        <w:tabs>
          <w:tab w:val="left" w:pos="2835"/>
          <w:tab w:val="right" w:leader="underscore" w:pos="9072"/>
        </w:tabs>
        <w:spacing w:before="360"/>
        <w:ind w:left="284"/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066FA0">
        <w:rPr>
          <w:rFonts w:ascii="Arial" w:eastAsia="MS Mincho" w:hAnsi="Arial" w:cs="Arial"/>
          <w:color w:val="000000"/>
          <w:sz w:val="22"/>
          <w:szCs w:val="22"/>
        </w:rPr>
        <w:t>Straße, Hausnummer</w:t>
      </w:r>
      <w:r w:rsidRPr="00066FA0">
        <w:rPr>
          <w:rFonts w:ascii="Arial" w:eastAsia="MS Mincho" w:hAnsi="Arial" w:cs="Arial"/>
          <w:color w:val="000000"/>
          <w:sz w:val="22"/>
          <w:szCs w:val="22"/>
        </w:rPr>
        <w:tab/>
        <w:t xml:space="preserve">    </w:t>
      </w:r>
      <w:r w:rsidRPr="00066FA0">
        <w:rPr>
          <w:rFonts w:ascii="MS Gothic" w:eastAsia="MS Gothic" w:hAnsi="MS Gothic" w:cs="MS Gothic" w:hint="eastAsia"/>
          <w:color w:val="000000"/>
          <w:sz w:val="22"/>
          <w:szCs w:val="22"/>
        </w:rPr>
        <w:t>✎</w:t>
      </w:r>
      <w:r w:rsid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C37A9">
        <w:rPr>
          <w:rFonts w:ascii="Arial" w:eastAsia="MS Gothic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BC37A9">
        <w:rPr>
          <w:rFonts w:ascii="Arial" w:eastAsia="MS Gothic" w:hAnsi="Arial" w:cs="Arial"/>
          <w:color w:val="000000"/>
          <w:sz w:val="22"/>
          <w:szCs w:val="22"/>
          <w:u w:val="single"/>
        </w:rPr>
      </w:r>
      <w:r w:rsid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separate"/>
      </w:r>
      <w:r w:rsid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end"/>
      </w:r>
      <w:bookmarkEnd w:id="3"/>
    </w:p>
    <w:p w:rsidR="00066FA0" w:rsidRDefault="00066FA0" w:rsidP="00066FA0">
      <w:pPr>
        <w:tabs>
          <w:tab w:val="left" w:pos="2835"/>
          <w:tab w:val="right" w:leader="underscore" w:pos="9072"/>
        </w:tabs>
        <w:spacing w:before="360"/>
        <w:ind w:left="284"/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066FA0">
        <w:rPr>
          <w:rFonts w:ascii="Arial" w:eastAsia="MS Mincho" w:hAnsi="Arial" w:cs="Arial"/>
          <w:color w:val="000000"/>
          <w:sz w:val="22"/>
          <w:szCs w:val="22"/>
        </w:rPr>
        <w:t xml:space="preserve">PLZ, Ort </w:t>
      </w:r>
      <w:r w:rsidRPr="00066FA0">
        <w:rPr>
          <w:rFonts w:ascii="Arial" w:eastAsia="MS Mincho" w:hAnsi="Arial" w:cs="Arial"/>
          <w:color w:val="000000"/>
          <w:sz w:val="22"/>
          <w:szCs w:val="22"/>
        </w:rPr>
        <w:tab/>
        <w:t xml:space="preserve">    </w:t>
      </w:r>
      <w:r w:rsidRPr="00066FA0">
        <w:rPr>
          <w:rFonts w:ascii="MS Gothic" w:eastAsia="MS Gothic" w:hAnsi="MS Gothic" w:cs="MS Gothic" w:hint="eastAsia"/>
          <w:color w:val="000000"/>
          <w:sz w:val="22"/>
          <w:szCs w:val="22"/>
        </w:rPr>
        <w:t>✎</w: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separate"/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end"/>
      </w:r>
      <w:bookmarkEnd w:id="4"/>
    </w:p>
    <w:p w:rsidR="004D661F" w:rsidRPr="00066FA0" w:rsidRDefault="0034273A" w:rsidP="00066FA0">
      <w:pPr>
        <w:tabs>
          <w:tab w:val="left" w:pos="2835"/>
          <w:tab w:val="right" w:leader="underscore" w:pos="9072"/>
        </w:tabs>
        <w:spacing w:before="360"/>
        <w:ind w:left="284"/>
        <w:jc w:val="lef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</w:rPr>
        <w:t>QS-ID</w:t>
      </w:r>
      <w:r w:rsidR="004D661F" w:rsidRPr="00066FA0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  <w:r w:rsidR="004D661F" w:rsidRPr="00066FA0">
        <w:rPr>
          <w:rFonts w:ascii="Arial" w:eastAsia="MS Mincho" w:hAnsi="Arial" w:cs="Arial"/>
          <w:color w:val="000000"/>
          <w:sz w:val="22"/>
          <w:szCs w:val="22"/>
        </w:rPr>
        <w:tab/>
        <w:t xml:space="preserve">    </w:t>
      </w:r>
      <w:r w:rsidR="004D661F" w:rsidRPr="00066FA0">
        <w:rPr>
          <w:rFonts w:ascii="MS Gothic" w:eastAsia="MS Gothic" w:hAnsi="MS Gothic" w:cs="MS Gothic" w:hint="eastAsia"/>
          <w:color w:val="000000"/>
          <w:sz w:val="22"/>
          <w:szCs w:val="22"/>
        </w:rPr>
        <w:t>✎</w: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separate"/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end"/>
      </w:r>
      <w:bookmarkEnd w:id="5"/>
    </w:p>
    <w:p w:rsidR="00066FA0" w:rsidRPr="00066FA0" w:rsidRDefault="00066FA0" w:rsidP="00066FA0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66FA0" w:rsidRDefault="00066FA0" w:rsidP="00066FA0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66FA0" w:rsidRPr="00066FA0" w:rsidRDefault="00066FA0" w:rsidP="00066FA0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66FA0" w:rsidRPr="00066FA0" w:rsidRDefault="00066FA0" w:rsidP="00066FA0">
      <w:pPr>
        <w:jc w:val="left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66FA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QS-Erzeuger</w:t>
      </w:r>
    </w:p>
    <w:p w:rsidR="00066FA0" w:rsidRPr="00066FA0" w:rsidRDefault="00066FA0" w:rsidP="00066FA0">
      <w:pPr>
        <w:tabs>
          <w:tab w:val="left" w:pos="2835"/>
          <w:tab w:val="right" w:leader="underscore" w:pos="9072"/>
        </w:tabs>
        <w:spacing w:before="360"/>
        <w:ind w:left="284"/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066FA0">
        <w:rPr>
          <w:rFonts w:ascii="Arial" w:eastAsia="MS Mincho" w:hAnsi="Arial" w:cs="Arial"/>
          <w:color w:val="000000"/>
          <w:sz w:val="22"/>
          <w:szCs w:val="22"/>
        </w:rPr>
        <w:t xml:space="preserve">Name </w:t>
      </w:r>
      <w:r w:rsidR="0076191C">
        <w:rPr>
          <w:rFonts w:ascii="Arial" w:eastAsia="MS Mincho" w:hAnsi="Arial" w:cs="Arial"/>
          <w:color w:val="000000"/>
          <w:sz w:val="22"/>
          <w:szCs w:val="22"/>
        </w:rPr>
        <w:t xml:space="preserve">des </w:t>
      </w:r>
      <w:r w:rsidRPr="00066FA0">
        <w:rPr>
          <w:rFonts w:ascii="Arial" w:eastAsia="MS Mincho" w:hAnsi="Arial" w:cs="Arial"/>
          <w:color w:val="000000"/>
          <w:sz w:val="22"/>
          <w:szCs w:val="22"/>
        </w:rPr>
        <w:t>Erzeugerbetrieb</w:t>
      </w:r>
      <w:r w:rsidR="0076191C">
        <w:rPr>
          <w:rFonts w:ascii="Arial" w:eastAsia="MS Mincho" w:hAnsi="Arial" w:cs="Arial"/>
          <w:color w:val="000000"/>
          <w:sz w:val="22"/>
          <w:szCs w:val="22"/>
        </w:rPr>
        <w:t>e</w:t>
      </w:r>
      <w:r w:rsidRPr="00066FA0">
        <w:rPr>
          <w:rFonts w:ascii="Arial" w:eastAsia="MS Mincho" w:hAnsi="Arial" w:cs="Arial"/>
          <w:color w:val="000000"/>
          <w:sz w:val="22"/>
          <w:szCs w:val="22"/>
        </w:rPr>
        <w:t xml:space="preserve">s </w:t>
      </w:r>
      <w:r w:rsidRPr="00066FA0">
        <w:rPr>
          <w:rFonts w:ascii="MS Gothic" w:eastAsia="MS Gothic" w:hAnsi="MS Gothic" w:cs="MS Gothic" w:hint="eastAsia"/>
          <w:color w:val="000000"/>
          <w:sz w:val="22"/>
          <w:szCs w:val="22"/>
        </w:rPr>
        <w:t>✎</w: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separate"/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end"/>
      </w:r>
      <w:bookmarkEnd w:id="6"/>
    </w:p>
    <w:p w:rsidR="00066FA0" w:rsidRPr="00066FA0" w:rsidRDefault="00066FA0" w:rsidP="00066FA0">
      <w:pPr>
        <w:tabs>
          <w:tab w:val="left" w:pos="2835"/>
          <w:tab w:val="right" w:leader="underscore" w:pos="9072"/>
        </w:tabs>
        <w:spacing w:before="360"/>
        <w:ind w:left="284"/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066FA0">
        <w:rPr>
          <w:rFonts w:ascii="Arial" w:eastAsia="MS Mincho" w:hAnsi="Arial" w:cs="Arial"/>
          <w:color w:val="000000"/>
          <w:sz w:val="22"/>
          <w:szCs w:val="22"/>
        </w:rPr>
        <w:t>Straße, Hausnummer</w:t>
      </w:r>
      <w:r w:rsidRPr="00066FA0">
        <w:rPr>
          <w:rFonts w:ascii="Arial" w:eastAsia="MS Mincho" w:hAnsi="Arial" w:cs="Arial"/>
          <w:color w:val="000000"/>
          <w:sz w:val="22"/>
          <w:szCs w:val="22"/>
        </w:rPr>
        <w:tab/>
        <w:t xml:space="preserve">    </w:t>
      </w:r>
      <w:r w:rsidRPr="00066FA0">
        <w:rPr>
          <w:rFonts w:ascii="MS Gothic" w:eastAsia="MS Gothic" w:hAnsi="MS Gothic" w:cs="MS Gothic" w:hint="eastAsia"/>
          <w:color w:val="000000"/>
          <w:sz w:val="22"/>
          <w:szCs w:val="22"/>
        </w:rPr>
        <w:t>✎</w: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separate"/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end"/>
      </w:r>
      <w:bookmarkEnd w:id="7"/>
    </w:p>
    <w:p w:rsidR="00066FA0" w:rsidRPr="00066FA0" w:rsidRDefault="00066FA0" w:rsidP="00066FA0">
      <w:pPr>
        <w:tabs>
          <w:tab w:val="left" w:pos="2835"/>
          <w:tab w:val="right" w:leader="underscore" w:pos="9072"/>
        </w:tabs>
        <w:spacing w:before="360"/>
        <w:ind w:left="284"/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066FA0">
        <w:rPr>
          <w:rFonts w:ascii="Arial" w:eastAsia="MS Mincho" w:hAnsi="Arial" w:cs="Arial"/>
          <w:color w:val="000000"/>
          <w:sz w:val="22"/>
          <w:szCs w:val="22"/>
        </w:rPr>
        <w:t xml:space="preserve">PLZ, Ort </w:t>
      </w:r>
      <w:r w:rsidRPr="00066FA0">
        <w:rPr>
          <w:rFonts w:ascii="Arial" w:eastAsia="MS Mincho" w:hAnsi="Arial" w:cs="Arial"/>
          <w:color w:val="000000"/>
          <w:sz w:val="22"/>
          <w:szCs w:val="22"/>
        </w:rPr>
        <w:tab/>
        <w:t xml:space="preserve">    </w:t>
      </w:r>
      <w:r w:rsidRPr="00066FA0">
        <w:rPr>
          <w:rFonts w:ascii="MS Gothic" w:eastAsia="MS Gothic" w:hAnsi="MS Gothic" w:cs="MS Gothic" w:hint="eastAsia"/>
          <w:color w:val="000000"/>
          <w:sz w:val="22"/>
          <w:szCs w:val="22"/>
        </w:rPr>
        <w:t>✎</w: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separate"/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Gothic" w:hAnsi="Arial" w:cs="Arial"/>
          <w:color w:val="000000"/>
          <w:sz w:val="22"/>
          <w:szCs w:val="22"/>
          <w:u w:val="single"/>
        </w:rPr>
        <w:fldChar w:fldCharType="end"/>
      </w:r>
      <w:bookmarkEnd w:id="8"/>
    </w:p>
    <w:p w:rsidR="004D661F" w:rsidRDefault="00066FA0" w:rsidP="00066FA0">
      <w:pPr>
        <w:tabs>
          <w:tab w:val="left" w:pos="2835"/>
          <w:tab w:val="right" w:leader="underscore" w:pos="9072"/>
        </w:tabs>
        <w:spacing w:before="360"/>
        <w:ind w:left="284"/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066FA0">
        <w:rPr>
          <w:rFonts w:ascii="Arial" w:eastAsia="MS Mincho" w:hAnsi="Arial" w:cs="Arial"/>
          <w:color w:val="000000"/>
          <w:sz w:val="22"/>
          <w:szCs w:val="22"/>
        </w:rPr>
        <w:t xml:space="preserve">OGK Nr. </w:t>
      </w:r>
      <w:r w:rsidRPr="00066FA0">
        <w:rPr>
          <w:rFonts w:ascii="Arial" w:eastAsia="MS Mincho" w:hAnsi="Arial" w:cs="Arial"/>
          <w:color w:val="000000"/>
          <w:sz w:val="22"/>
          <w:szCs w:val="22"/>
        </w:rPr>
        <w:tab/>
        <w:t xml:space="preserve">    </w:t>
      </w:r>
      <w:r w:rsidRPr="00066FA0">
        <w:rPr>
          <w:rFonts w:ascii="MS Gothic" w:eastAsia="MS Gothic" w:hAnsi="MS Gothic" w:cs="MS Gothic" w:hint="eastAsia"/>
          <w:color w:val="000000"/>
          <w:sz w:val="22"/>
          <w:szCs w:val="22"/>
        </w:rPr>
        <w:t>✎</w:t>
      </w:r>
      <w:r w:rsidR="00BC37A9" w:rsidRPr="00BC37A9">
        <w:rPr>
          <w:rFonts w:ascii="Arial" w:eastAsia="MS Mincho" w:hAnsi="Arial" w:cs="Arial"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C37A9" w:rsidRPr="00BC37A9">
        <w:rPr>
          <w:rFonts w:ascii="Arial" w:eastAsia="MS Mincho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BC37A9" w:rsidRPr="00BC37A9">
        <w:rPr>
          <w:rFonts w:ascii="Arial" w:eastAsia="MS Mincho" w:hAnsi="Arial" w:cs="Arial"/>
          <w:color w:val="000000"/>
          <w:sz w:val="22"/>
          <w:szCs w:val="22"/>
          <w:u w:val="single"/>
        </w:rPr>
      </w:r>
      <w:r w:rsidR="00BC37A9" w:rsidRPr="00BC37A9">
        <w:rPr>
          <w:rFonts w:ascii="Arial" w:eastAsia="MS Mincho" w:hAnsi="Arial" w:cs="Arial"/>
          <w:color w:val="000000"/>
          <w:sz w:val="22"/>
          <w:szCs w:val="22"/>
          <w:u w:val="single"/>
        </w:rPr>
        <w:fldChar w:fldCharType="separate"/>
      </w:r>
      <w:r w:rsidR="00BC37A9" w:rsidRPr="00BC37A9">
        <w:rPr>
          <w:rFonts w:ascii="Arial" w:eastAsia="MS Mincho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Mincho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Mincho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Mincho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Mincho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Mincho" w:hAnsi="Arial" w:cs="Arial"/>
          <w:color w:val="000000"/>
          <w:sz w:val="22"/>
          <w:szCs w:val="22"/>
          <w:u w:val="single"/>
        </w:rPr>
        <w:fldChar w:fldCharType="end"/>
      </w:r>
      <w:bookmarkEnd w:id="9"/>
    </w:p>
    <w:p w:rsidR="00066FA0" w:rsidRPr="00BC37A9" w:rsidRDefault="004D661F" w:rsidP="004D661F">
      <w:pPr>
        <w:tabs>
          <w:tab w:val="left" w:pos="2835"/>
          <w:tab w:val="right" w:leader="underscore" w:pos="9072"/>
        </w:tabs>
        <w:spacing w:before="360"/>
        <w:ind w:left="284"/>
        <w:jc w:val="left"/>
        <w:rPr>
          <w:rFonts w:ascii="Arial" w:eastAsia="MS Mincho" w:hAnsi="Arial" w:cs="Arial"/>
          <w:color w:val="000000"/>
          <w:sz w:val="22"/>
          <w:szCs w:val="22"/>
          <w:u w:val="single"/>
        </w:rPr>
      </w:pPr>
      <w:r>
        <w:rPr>
          <w:rFonts w:ascii="Arial" w:eastAsia="MS Mincho" w:hAnsi="Arial" w:cs="Arial"/>
          <w:color w:val="000000"/>
          <w:sz w:val="22"/>
          <w:szCs w:val="22"/>
        </w:rPr>
        <w:t>und / oder VVVO</w:t>
      </w:r>
      <w:r w:rsidRPr="00066FA0">
        <w:rPr>
          <w:rFonts w:ascii="Arial" w:eastAsia="MS Mincho" w:hAnsi="Arial" w:cs="Arial"/>
          <w:color w:val="000000"/>
          <w:sz w:val="22"/>
          <w:szCs w:val="22"/>
        </w:rPr>
        <w:t xml:space="preserve"> Nr. </w:t>
      </w:r>
      <w:r w:rsidRPr="00066FA0">
        <w:rPr>
          <w:rFonts w:ascii="Arial" w:eastAsia="MS Mincho" w:hAnsi="Arial" w:cs="Arial"/>
          <w:color w:val="000000"/>
          <w:sz w:val="22"/>
          <w:szCs w:val="22"/>
        </w:rPr>
        <w:tab/>
        <w:t xml:space="preserve">    </w:t>
      </w:r>
      <w:r w:rsidRPr="00066FA0">
        <w:rPr>
          <w:rFonts w:ascii="MS Gothic" w:eastAsia="MS Gothic" w:hAnsi="MS Gothic" w:cs="MS Gothic" w:hint="eastAsia"/>
          <w:color w:val="000000"/>
          <w:sz w:val="22"/>
          <w:szCs w:val="22"/>
        </w:rPr>
        <w:t>✎</w:t>
      </w:r>
      <w:r w:rsidR="00BC37A9" w:rsidRPr="00BC37A9">
        <w:rPr>
          <w:rFonts w:ascii="Arial" w:eastAsia="MS Mincho" w:hAnsi="Arial" w:cs="Arial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C37A9" w:rsidRPr="00BC37A9">
        <w:rPr>
          <w:rFonts w:ascii="Arial" w:eastAsia="MS Mincho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BC37A9" w:rsidRPr="00BC37A9">
        <w:rPr>
          <w:rFonts w:ascii="Arial" w:eastAsia="MS Mincho" w:hAnsi="Arial" w:cs="Arial"/>
          <w:color w:val="000000"/>
          <w:sz w:val="22"/>
          <w:szCs w:val="22"/>
          <w:u w:val="single"/>
        </w:rPr>
      </w:r>
      <w:r w:rsidR="00BC37A9" w:rsidRPr="00BC37A9">
        <w:rPr>
          <w:rFonts w:ascii="Arial" w:eastAsia="MS Mincho" w:hAnsi="Arial" w:cs="Arial"/>
          <w:color w:val="000000"/>
          <w:sz w:val="22"/>
          <w:szCs w:val="22"/>
          <w:u w:val="single"/>
        </w:rPr>
        <w:fldChar w:fldCharType="separate"/>
      </w:r>
      <w:r w:rsidR="00BC37A9" w:rsidRPr="00BC37A9">
        <w:rPr>
          <w:rFonts w:ascii="Arial" w:eastAsia="MS Mincho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Mincho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Mincho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Mincho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Mincho" w:hAnsi="Arial" w:cs="Arial"/>
          <w:noProof/>
          <w:color w:val="000000"/>
          <w:sz w:val="22"/>
          <w:szCs w:val="22"/>
          <w:u w:val="single"/>
        </w:rPr>
        <w:t> </w:t>
      </w:r>
      <w:r w:rsidR="00BC37A9" w:rsidRPr="00BC37A9">
        <w:rPr>
          <w:rFonts w:ascii="Arial" w:eastAsia="MS Mincho" w:hAnsi="Arial" w:cs="Arial"/>
          <w:color w:val="000000"/>
          <w:sz w:val="22"/>
          <w:szCs w:val="22"/>
          <w:u w:val="single"/>
        </w:rPr>
        <w:fldChar w:fldCharType="end"/>
      </w:r>
      <w:bookmarkEnd w:id="10"/>
    </w:p>
    <w:p w:rsidR="00066FA0" w:rsidRPr="00066FA0" w:rsidRDefault="00066FA0" w:rsidP="00066FA0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66FA0" w:rsidRPr="00066FA0" w:rsidRDefault="00066FA0" w:rsidP="00066FA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66FA0" w:rsidRDefault="008E2265" w:rsidP="00D61DE1">
      <w:pPr>
        <w:rPr>
          <w:rFonts w:ascii="Arial" w:eastAsia="Calibri" w:hAnsi="Arial" w:cs="Arial"/>
          <w:sz w:val="22"/>
          <w:szCs w:val="22"/>
          <w:lang w:eastAsia="en-US"/>
        </w:rPr>
      </w:pPr>
      <w:r w:rsidRPr="00066FA0">
        <w:rPr>
          <w:rFonts w:ascii="Arial" w:eastAsia="Calibri" w:hAnsi="Arial" w:cs="Arial"/>
          <w:sz w:val="22"/>
          <w:szCs w:val="22"/>
          <w:lang w:eastAsia="en-US"/>
        </w:rPr>
        <w:t xml:space="preserve">Der Lizenznehmer bestätigt, </w:t>
      </w:r>
      <w:r w:rsidR="00D61DE1">
        <w:rPr>
          <w:rFonts w:ascii="Arial" w:eastAsia="Calibri" w:hAnsi="Arial" w:cs="Arial"/>
          <w:sz w:val="22"/>
          <w:szCs w:val="22"/>
          <w:lang w:eastAsia="en-US"/>
        </w:rPr>
        <w:t>eine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61DE1">
        <w:rPr>
          <w:rFonts w:ascii="Arial" w:eastAsia="Calibri" w:hAnsi="Arial" w:cs="Arial"/>
          <w:sz w:val="22"/>
          <w:szCs w:val="22"/>
          <w:lang w:eastAsia="en-US"/>
        </w:rPr>
        <w:t>Regionalfenster-</w:t>
      </w:r>
      <w:r w:rsidRPr="00066FA0">
        <w:rPr>
          <w:rFonts w:ascii="Arial" w:eastAsia="Calibri" w:hAnsi="Arial" w:cs="Arial"/>
          <w:sz w:val="22"/>
          <w:szCs w:val="22"/>
          <w:lang w:eastAsia="en-US"/>
        </w:rPr>
        <w:t>Gruppenzertifizierung mit QS</w:t>
      </w:r>
      <w:r>
        <w:rPr>
          <w:rFonts w:ascii="Arial" w:eastAsia="Calibri" w:hAnsi="Arial" w:cs="Arial"/>
          <w:sz w:val="22"/>
          <w:szCs w:val="22"/>
          <w:lang w:eastAsia="en-US"/>
        </w:rPr>
        <w:t>-Erzeugerkontrollen</w:t>
      </w:r>
      <w:r w:rsidRPr="00066FA0">
        <w:rPr>
          <w:rFonts w:ascii="Arial" w:eastAsia="Calibri" w:hAnsi="Arial" w:cs="Arial"/>
          <w:sz w:val="22"/>
          <w:szCs w:val="22"/>
          <w:lang w:eastAsia="en-US"/>
        </w:rPr>
        <w:t xml:space="preserve"> bei</w:t>
      </w:r>
      <w:r w:rsidR="00F33F22">
        <w:rPr>
          <w:rFonts w:ascii="Arial" w:eastAsia="Calibri" w:hAnsi="Arial" w:cs="Arial"/>
          <w:sz w:val="22"/>
          <w:szCs w:val="22"/>
          <w:lang w:eastAsia="en-US"/>
        </w:rPr>
        <w:t xml:space="preserve"> der</w:t>
      </w:r>
      <w:r w:rsidRPr="00066FA0">
        <w:rPr>
          <w:rFonts w:ascii="Arial" w:eastAsia="Calibri" w:hAnsi="Arial" w:cs="Arial"/>
          <w:sz w:val="22"/>
          <w:szCs w:val="22"/>
          <w:lang w:eastAsia="en-US"/>
        </w:rPr>
        <w:t xml:space="preserve"> Regionalfenster </w:t>
      </w:r>
      <w:r w:rsidR="00F33F22">
        <w:rPr>
          <w:rFonts w:ascii="Arial" w:eastAsia="Calibri" w:hAnsi="Arial" w:cs="Arial"/>
          <w:sz w:val="22"/>
          <w:szCs w:val="22"/>
          <w:lang w:eastAsia="en-US"/>
        </w:rPr>
        <w:t>Service GmbH</w:t>
      </w:r>
      <w:r w:rsidRPr="00066FA0">
        <w:rPr>
          <w:rFonts w:ascii="Arial" w:eastAsia="Calibri" w:hAnsi="Arial" w:cs="Arial"/>
          <w:sz w:val="22"/>
          <w:szCs w:val="22"/>
          <w:lang w:eastAsia="en-US"/>
        </w:rPr>
        <w:t xml:space="preserve"> angemeldet zu haben</w:t>
      </w:r>
      <w:r w:rsidR="00D61DE1">
        <w:rPr>
          <w:rFonts w:ascii="Arial" w:eastAsia="Calibri" w:hAnsi="Arial" w:cs="Arial"/>
          <w:sz w:val="22"/>
          <w:szCs w:val="22"/>
          <w:lang w:eastAsia="en-US"/>
        </w:rPr>
        <w:t xml:space="preserve"> und</w:t>
      </w:r>
      <w:r w:rsidR="00D61DE1" w:rsidRPr="00D61DE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61DE1">
        <w:rPr>
          <w:rFonts w:ascii="Arial" w:eastAsia="Calibri" w:hAnsi="Arial" w:cs="Arial"/>
          <w:sz w:val="22"/>
          <w:szCs w:val="22"/>
          <w:lang w:eastAsia="en-US"/>
        </w:rPr>
        <w:t>den Erzeuger im Rahmen der Gruppenzertifizierung als Mitglied der Erzeugergruppe zu führen.</w:t>
      </w:r>
    </w:p>
    <w:p w:rsidR="00D61DE1" w:rsidRPr="00066FA0" w:rsidRDefault="00D61DE1" w:rsidP="00D61DE1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66FA0" w:rsidRPr="00066FA0" w:rsidRDefault="00066FA0" w:rsidP="00D61DE1">
      <w:pPr>
        <w:rPr>
          <w:rFonts w:ascii="Arial" w:hAnsi="Arial" w:cs="Arial"/>
          <w:color w:val="000000"/>
          <w:sz w:val="22"/>
          <w:szCs w:val="22"/>
        </w:rPr>
      </w:pPr>
      <w:r w:rsidRPr="00066FA0">
        <w:rPr>
          <w:rFonts w:ascii="Arial" w:eastAsia="Calibri" w:hAnsi="Arial" w:cs="Arial"/>
          <w:sz w:val="22"/>
          <w:szCs w:val="22"/>
          <w:lang w:eastAsia="en-US"/>
        </w:rPr>
        <w:t xml:space="preserve">Als Herkunftsregion für die Regionalfenster-Ware </w:t>
      </w:r>
      <w:r w:rsidR="00D61DE1">
        <w:rPr>
          <w:rFonts w:ascii="Arial" w:eastAsia="Calibri" w:hAnsi="Arial" w:cs="Arial"/>
          <w:sz w:val="22"/>
          <w:szCs w:val="22"/>
          <w:lang w:eastAsia="en-US"/>
        </w:rPr>
        <w:t xml:space="preserve">bzw. Tiere </w:t>
      </w:r>
      <w:r w:rsidRPr="00066FA0">
        <w:rPr>
          <w:rFonts w:ascii="Arial" w:eastAsia="Calibri" w:hAnsi="Arial" w:cs="Arial"/>
          <w:sz w:val="22"/>
          <w:szCs w:val="22"/>
          <w:lang w:eastAsia="en-US"/>
        </w:rPr>
        <w:t>wird folgende Region vorgegeben:</w:t>
      </w:r>
    </w:p>
    <w:p w:rsidR="00066FA0" w:rsidRPr="00066FA0" w:rsidRDefault="00066FA0" w:rsidP="00066FA0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066FA0" w:rsidRPr="00066FA0" w:rsidRDefault="00066FA0" w:rsidP="00066FA0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066FA0" w:rsidRPr="00066FA0" w:rsidRDefault="00066FA0" w:rsidP="00066FA0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066FA0">
        <w:rPr>
          <w:rFonts w:ascii="MS Gothic" w:eastAsia="MS Gothic" w:hAnsi="MS Gothic" w:cs="MS Gothic" w:hint="eastAsia"/>
          <w:color w:val="000000"/>
          <w:sz w:val="22"/>
          <w:szCs w:val="22"/>
        </w:rPr>
        <w:t>✎</w:t>
      </w:r>
      <w:r w:rsidR="00AB76C5" w:rsidRPr="00AB76C5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AB76C5" w:rsidRPr="00AB76C5">
        <w:rPr>
          <w:rFonts w:ascii="Arial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AB76C5" w:rsidRPr="00AB76C5">
        <w:rPr>
          <w:rFonts w:ascii="Arial" w:hAnsi="Arial" w:cs="Arial"/>
          <w:color w:val="000000"/>
          <w:sz w:val="22"/>
          <w:szCs w:val="22"/>
          <w:u w:val="single"/>
        </w:rPr>
      </w:r>
      <w:r w:rsidR="00AB76C5" w:rsidRPr="00AB76C5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AB76C5" w:rsidRPr="00AB76C5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="00AB76C5" w:rsidRPr="00AB76C5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="00AB76C5" w:rsidRPr="00AB76C5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="00AB76C5" w:rsidRPr="00AB76C5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="00AB76C5" w:rsidRPr="00AB76C5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="00AB76C5" w:rsidRPr="00AB76C5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bookmarkEnd w:id="11"/>
    </w:p>
    <w:p w:rsidR="00066FA0" w:rsidRPr="00066FA0" w:rsidRDefault="00066FA0" w:rsidP="00066FA0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66FA0" w:rsidRDefault="00066FA0" w:rsidP="00066FA0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76191C" w:rsidRDefault="0076191C" w:rsidP="00066FA0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66FA0" w:rsidRPr="00066FA0" w:rsidRDefault="00066FA0" w:rsidP="00066FA0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66FA0" w:rsidRPr="00066FA0" w:rsidRDefault="00066FA0" w:rsidP="00066FA0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066FA0">
        <w:rPr>
          <w:rFonts w:ascii="Arial" w:eastAsia="Calibri" w:hAnsi="Arial" w:cs="Arial"/>
          <w:sz w:val="22"/>
          <w:szCs w:val="22"/>
          <w:lang w:eastAsia="en-US"/>
        </w:rPr>
        <w:t xml:space="preserve">Ort, Datum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   </w:t>
      </w:r>
      <w:r w:rsidRPr="00066FA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066FA0">
        <w:rPr>
          <w:rFonts w:ascii="Arial" w:eastAsia="Calibri" w:hAnsi="Arial" w:cs="Arial"/>
          <w:sz w:val="22"/>
          <w:szCs w:val="22"/>
          <w:lang w:eastAsia="en-US"/>
        </w:rPr>
        <w:t>Unterschrift Lizenznehmer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Pr="00066F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029B2" w:rsidRPr="00066FA0" w:rsidRDefault="006029B2" w:rsidP="00066FA0">
      <w:pPr>
        <w:rPr>
          <w:rFonts w:eastAsia="NanumGothic"/>
        </w:rPr>
      </w:pPr>
    </w:p>
    <w:sectPr w:rsidR="006029B2" w:rsidRPr="00066FA0" w:rsidSect="00BC52B1">
      <w:headerReference w:type="default" r:id="rId7"/>
      <w:footerReference w:type="default" r:id="rId8"/>
      <w:pgSz w:w="11906" w:h="16838"/>
      <w:pgMar w:top="1135" w:right="1440" w:bottom="851" w:left="1440" w:header="708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3B" w:rsidRDefault="002B483B" w:rsidP="002B483B">
      <w:r>
        <w:separator/>
      </w:r>
    </w:p>
  </w:endnote>
  <w:endnote w:type="continuationSeparator" w:id="0">
    <w:p w:rsidR="002B483B" w:rsidRDefault="002B483B" w:rsidP="002B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1C" w:rsidRDefault="0076191C">
    <w:pPr>
      <w:pStyle w:val="Fuzeile"/>
      <w:rPr>
        <w:rFonts w:ascii="Arial" w:hAnsi="Arial" w:cs="Arial"/>
        <w:sz w:val="16"/>
        <w:szCs w:val="16"/>
      </w:rPr>
    </w:pPr>
  </w:p>
  <w:p w:rsidR="0076191C" w:rsidRDefault="0076191C">
    <w:pPr>
      <w:pStyle w:val="Fuzeile"/>
      <w:rPr>
        <w:rFonts w:ascii="Arial" w:hAnsi="Arial" w:cs="Arial"/>
        <w:sz w:val="16"/>
        <w:szCs w:val="16"/>
      </w:rPr>
    </w:pPr>
    <w:r w:rsidRPr="0076191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2C357" wp14:editId="1B2CCF47">
              <wp:simplePos x="0" y="0"/>
              <wp:positionH relativeFrom="column">
                <wp:posOffset>-15875</wp:posOffset>
              </wp:positionH>
              <wp:positionV relativeFrom="paragraph">
                <wp:posOffset>6985</wp:posOffset>
              </wp:positionV>
              <wp:extent cx="5841365" cy="0"/>
              <wp:effectExtent l="0" t="0" r="26035" b="1905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13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6888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1.25pt;margin-top:.55pt;width:45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" strokeweight=".25pt"/>
          </w:pict>
        </mc:Fallback>
      </mc:AlternateContent>
    </w:r>
  </w:p>
  <w:p w:rsidR="0076191C" w:rsidRPr="0076191C" w:rsidRDefault="0076191C">
    <w:pPr>
      <w:pStyle w:val="Fuzeile"/>
      <w:rPr>
        <w:rFonts w:ascii="Arial" w:hAnsi="Arial" w:cs="Arial"/>
        <w:sz w:val="16"/>
        <w:szCs w:val="16"/>
      </w:rPr>
    </w:pPr>
    <w:r w:rsidRPr="0076191C">
      <w:rPr>
        <w:rFonts w:ascii="Arial" w:hAnsi="Arial" w:cs="Arial"/>
        <w:sz w:val="16"/>
        <w:szCs w:val="16"/>
      </w:rPr>
      <w:t>Bestätigung des Regionalfenster-Lizenznehmers an den QS-Erzeuger. Version 1.</w:t>
    </w:r>
    <w:r w:rsidR="00F33F22">
      <w:rPr>
        <w:rFonts w:ascii="Arial" w:hAnsi="Arial" w:cs="Arial"/>
        <w:sz w:val="16"/>
        <w:szCs w:val="16"/>
      </w:rPr>
      <w:t>1</w:t>
    </w:r>
    <w:r w:rsidRPr="0076191C">
      <w:rPr>
        <w:rFonts w:ascii="Arial" w:hAnsi="Arial" w:cs="Arial"/>
        <w:sz w:val="16"/>
        <w:szCs w:val="16"/>
      </w:rPr>
      <w:t xml:space="preserve">. Stand </w:t>
    </w:r>
    <w:r w:rsidR="00F33F22">
      <w:rPr>
        <w:rFonts w:ascii="Arial" w:hAnsi="Arial" w:cs="Arial"/>
        <w:sz w:val="16"/>
        <w:szCs w:val="16"/>
      </w:rPr>
      <w:t>07.01.2019</w:t>
    </w:r>
    <w:r w:rsidRPr="0076191C">
      <w:rPr>
        <w:rFonts w:ascii="Arial" w:hAnsi="Arial" w:cs="Arial"/>
        <w:sz w:val="16"/>
        <w:szCs w:val="16"/>
      </w:rPr>
      <w:t xml:space="preserve">. </w:t>
    </w:r>
  </w:p>
  <w:p w:rsidR="0076191C" w:rsidRPr="00F33F22" w:rsidRDefault="0076191C">
    <w:pPr>
      <w:pStyle w:val="Fuzeile"/>
      <w:rPr>
        <w:rFonts w:ascii="Arial" w:hAnsi="Arial" w:cs="Arial"/>
        <w:sz w:val="16"/>
        <w:szCs w:val="16"/>
      </w:rPr>
    </w:pPr>
    <w:r w:rsidRPr="0076191C">
      <w:rPr>
        <w:rFonts w:ascii="Arial" w:hAnsi="Arial" w:cs="Arial"/>
        <w:sz w:val="16"/>
        <w:szCs w:val="16"/>
      </w:rPr>
      <w:t xml:space="preserve">Regionalfenster </w:t>
    </w:r>
    <w:r w:rsidR="00F33F22">
      <w:rPr>
        <w:rFonts w:ascii="Arial" w:hAnsi="Arial" w:cs="Arial"/>
        <w:sz w:val="16"/>
        <w:szCs w:val="16"/>
      </w:rPr>
      <w:t>Service GmbH</w:t>
    </w:r>
    <w:r w:rsidRPr="0076191C">
      <w:rPr>
        <w:rFonts w:ascii="Arial" w:hAnsi="Arial" w:cs="Arial"/>
        <w:sz w:val="16"/>
        <w:szCs w:val="16"/>
      </w:rPr>
      <w:t xml:space="preserve">, </w:t>
    </w:r>
    <w:r w:rsidR="00F33F22">
      <w:rPr>
        <w:rFonts w:ascii="Arial" w:hAnsi="Arial" w:cs="Arial"/>
        <w:sz w:val="16"/>
        <w:szCs w:val="16"/>
      </w:rPr>
      <w:t>Lindenstraße 11</w:t>
    </w:r>
    <w:r w:rsidRPr="0076191C">
      <w:rPr>
        <w:rFonts w:ascii="Arial" w:hAnsi="Arial" w:cs="Arial"/>
        <w:sz w:val="16"/>
        <w:szCs w:val="16"/>
      </w:rPr>
      <w:t>, 61</w:t>
    </w:r>
    <w:r w:rsidR="00F33F22">
      <w:rPr>
        <w:rFonts w:ascii="Arial" w:hAnsi="Arial" w:cs="Arial"/>
        <w:sz w:val="16"/>
        <w:szCs w:val="16"/>
      </w:rPr>
      <w:t>231</w:t>
    </w:r>
    <w:r w:rsidRPr="0076191C">
      <w:rPr>
        <w:rFonts w:ascii="Arial" w:hAnsi="Arial" w:cs="Arial"/>
        <w:sz w:val="16"/>
        <w:szCs w:val="16"/>
      </w:rPr>
      <w:t xml:space="preserve"> </w:t>
    </w:r>
    <w:r w:rsidR="00F33F22">
      <w:rPr>
        <w:rFonts w:ascii="Arial" w:hAnsi="Arial" w:cs="Arial"/>
        <w:sz w:val="16"/>
        <w:szCs w:val="16"/>
      </w:rPr>
      <w:t>Bad Nauheim</w:t>
    </w:r>
    <w:r w:rsidRPr="0076191C">
      <w:rPr>
        <w:rFonts w:ascii="Arial" w:hAnsi="Arial" w:cs="Arial"/>
        <w:sz w:val="16"/>
        <w:szCs w:val="16"/>
      </w:rPr>
      <w:t xml:space="preserve">, </w:t>
    </w:r>
    <w:hyperlink r:id="rId1" w:history="1">
      <w:r w:rsidRPr="00E02A2A">
        <w:rPr>
          <w:rFonts w:ascii="Arial" w:hAnsi="Arial" w:cs="Arial"/>
          <w:sz w:val="16"/>
          <w:szCs w:val="16"/>
          <w:u w:val="single"/>
        </w:rPr>
        <w:t>www.regionalfenster.de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3B" w:rsidRDefault="002B483B" w:rsidP="002B483B">
      <w:r>
        <w:separator/>
      </w:r>
    </w:p>
  </w:footnote>
  <w:footnote w:type="continuationSeparator" w:id="0">
    <w:p w:rsidR="002B483B" w:rsidRDefault="002B483B" w:rsidP="002B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3B" w:rsidRDefault="002B483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42B750" wp14:editId="767F4277">
          <wp:simplePos x="0" y="0"/>
          <wp:positionH relativeFrom="column">
            <wp:posOffset>-970280</wp:posOffset>
          </wp:positionH>
          <wp:positionV relativeFrom="paragraph">
            <wp:posOffset>-718820</wp:posOffset>
          </wp:positionV>
          <wp:extent cx="5899150" cy="70993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25B73C" wp14:editId="40F330C5">
          <wp:simplePos x="0" y="0"/>
          <wp:positionH relativeFrom="column">
            <wp:posOffset>4894580</wp:posOffset>
          </wp:positionH>
          <wp:positionV relativeFrom="paragraph">
            <wp:posOffset>-468630</wp:posOffset>
          </wp:positionV>
          <wp:extent cx="2347595" cy="45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1D3A"/>
    <w:multiLevelType w:val="hybridMultilevel"/>
    <w:tmpl w:val="C10C7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51E4"/>
    <w:multiLevelType w:val="hybridMultilevel"/>
    <w:tmpl w:val="CED69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5037"/>
    <w:multiLevelType w:val="hybridMultilevel"/>
    <w:tmpl w:val="0444F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164E3"/>
    <w:multiLevelType w:val="hybridMultilevel"/>
    <w:tmpl w:val="28FE8F46"/>
    <w:lvl w:ilvl="0" w:tplc="013CC9D2">
      <w:start w:val="1"/>
      <w:numFmt w:val="bullet"/>
      <w:lvlText w:val="l"/>
      <w:lvlJc w:val="left"/>
      <w:pPr>
        <w:ind w:left="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586DD66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E4EC1EA">
      <w:start w:val="1"/>
      <w:numFmt w:val="bullet"/>
      <w:lvlText w:val="u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7B699B8">
      <w:start w:val="1"/>
      <w:numFmt w:val="bullet"/>
      <w:lvlText w:val="²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DDCBB38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0178AA68">
      <w:start w:val="1"/>
      <w:numFmt w:val="bullet"/>
      <w:lvlText w:val="u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C56BB5E">
      <w:start w:val="1"/>
      <w:numFmt w:val="bullet"/>
      <w:lvlText w:val="²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7C03A52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8ECDF1A">
      <w:start w:val="1"/>
      <w:numFmt w:val="bullet"/>
      <w:lvlText w:val="u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kwVFhUmArvm9wRzeMGaGb3iDokz+MjLPsVZGEi4dBIsR++wwl5BAv6bzP7Nt2TPou4HY3o8P4AST1tBO8vgKQ==" w:salt="/RiKo5XUjrqwXcUnFoz0QQ==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9B2"/>
    <w:rsid w:val="00025E1D"/>
    <w:rsid w:val="00066FA0"/>
    <w:rsid w:val="000C2E3A"/>
    <w:rsid w:val="0018471D"/>
    <w:rsid w:val="00275261"/>
    <w:rsid w:val="002B483B"/>
    <w:rsid w:val="0034273A"/>
    <w:rsid w:val="004D661F"/>
    <w:rsid w:val="006029B2"/>
    <w:rsid w:val="006E09DD"/>
    <w:rsid w:val="0074341F"/>
    <w:rsid w:val="0076191C"/>
    <w:rsid w:val="00766BAB"/>
    <w:rsid w:val="007A0DA6"/>
    <w:rsid w:val="008E2265"/>
    <w:rsid w:val="00A25534"/>
    <w:rsid w:val="00AB76C5"/>
    <w:rsid w:val="00AE4665"/>
    <w:rsid w:val="00BC37A9"/>
    <w:rsid w:val="00BC52B1"/>
    <w:rsid w:val="00C56363"/>
    <w:rsid w:val="00D61DE1"/>
    <w:rsid w:val="00D731F2"/>
    <w:rsid w:val="00E02A2A"/>
    <w:rsid w:val="00F27EF3"/>
    <w:rsid w:val="00F33F2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19A17E3-9F19-4CC6-A7D0-E125C322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2E3A"/>
    <w:pPr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2B48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483B"/>
  </w:style>
  <w:style w:type="paragraph" w:styleId="Fuzeile">
    <w:name w:val="footer"/>
    <w:basedOn w:val="Standard"/>
    <w:link w:val="FuzeileZchn"/>
    <w:unhideWhenUsed/>
    <w:rsid w:val="002B4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483B"/>
  </w:style>
  <w:style w:type="character" w:styleId="Hyperlink">
    <w:name w:val="Hyperlink"/>
    <w:rsid w:val="002B48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alfenste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</a:majorFont>
      <a:minorFont>
        <a:latin typeface="맑은 고딕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Kilngmann</dc:creator>
  <cp:lastModifiedBy>Moeller, Gunhild</cp:lastModifiedBy>
  <cp:revision>7</cp:revision>
  <cp:lastPrinted>2016-11-30T10:26:00Z</cp:lastPrinted>
  <dcterms:created xsi:type="dcterms:W3CDTF">2016-12-13T12:35:00Z</dcterms:created>
  <dcterms:modified xsi:type="dcterms:W3CDTF">2019-01-07T14:58:00Z</dcterms:modified>
</cp:coreProperties>
</file>